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4BCD6" w14:textId="77777777" w:rsidR="004A2085" w:rsidRDefault="004A2085" w:rsidP="004A2085">
      <w:pPr>
        <w:pStyle w:val="Ttulo"/>
        <w:rPr>
          <w:color w:val="000000"/>
          <w:sz w:val="27"/>
          <w:szCs w:val="27"/>
          <w:u w:val="single"/>
        </w:rPr>
      </w:pPr>
      <w:r w:rsidRPr="00CB2753">
        <w:rPr>
          <w:color w:val="000000"/>
          <w:sz w:val="27"/>
          <w:szCs w:val="27"/>
          <w:u w:val="single"/>
        </w:rPr>
        <w:t>PROCURAÇÃO</w:t>
      </w:r>
    </w:p>
    <w:p w14:paraId="7F6D2E49" w14:textId="77777777" w:rsidR="005709DE" w:rsidRDefault="005709DE" w:rsidP="004A2085">
      <w:pPr>
        <w:pStyle w:val="Ttulo"/>
        <w:rPr>
          <w:color w:val="000000"/>
          <w:sz w:val="27"/>
          <w:szCs w:val="27"/>
          <w:u w:val="single"/>
        </w:rPr>
      </w:pPr>
    </w:p>
    <w:p w14:paraId="1A95B0D7" w14:textId="77777777" w:rsidR="005709DE" w:rsidRPr="00CB2753" w:rsidRDefault="005709DE" w:rsidP="004A2085">
      <w:pPr>
        <w:pStyle w:val="Ttulo"/>
        <w:rPr>
          <w:color w:val="000000"/>
          <w:sz w:val="27"/>
          <w:szCs w:val="27"/>
          <w:u w:val="single"/>
        </w:rPr>
      </w:pPr>
    </w:p>
    <w:p w14:paraId="7BADE791" w14:textId="77777777" w:rsidR="004A2085" w:rsidRPr="00133A3B" w:rsidRDefault="004A2085" w:rsidP="004A2085">
      <w:pPr>
        <w:jc w:val="both"/>
        <w:rPr>
          <w:color w:val="000000"/>
        </w:rPr>
      </w:pPr>
    </w:p>
    <w:p w14:paraId="5999A01B" w14:textId="0523EEDF" w:rsidR="00604C7C" w:rsidRPr="00804568" w:rsidRDefault="00604C7C" w:rsidP="00604C7C">
      <w:pPr>
        <w:jc w:val="both"/>
        <w:rPr>
          <w:rFonts w:ascii="Times New Roman" w:hAnsi="Times New Roman" w:cs="Times New Roman"/>
        </w:rPr>
      </w:pPr>
      <w:r w:rsidRPr="003639E8">
        <w:rPr>
          <w:rFonts w:ascii="Times New Roman" w:hAnsi="Times New Roman" w:cs="Times New Roman"/>
          <w:color w:val="000000"/>
        </w:rPr>
        <w:tab/>
      </w:r>
      <w:r w:rsidR="00177D08" w:rsidRPr="00A5073C">
        <w:rPr>
          <w:rFonts w:ascii="Times New Roman" w:hAnsi="Times New Roman" w:cs="Times New Roman"/>
          <w:color w:val="000000"/>
        </w:rPr>
        <w:t xml:space="preserve">Pelo presente instrumento particular de mandato, </w:t>
      </w:r>
      <w:r w:rsidR="00D57766" w:rsidRPr="009E201E">
        <w:rPr>
          <w:rFonts w:ascii="Times New Roman" w:hAnsi="Times New Roman" w:cs="Times New Roman"/>
          <w:b/>
          <w:highlight w:val="yellow"/>
        </w:rPr>
        <w:t>LOCADOR</w:t>
      </w:r>
      <w:r w:rsidR="003C0426">
        <w:rPr>
          <w:rFonts w:ascii="Times New Roman" w:hAnsi="Times New Roman" w:cs="Times New Roman"/>
          <w:b/>
        </w:rPr>
        <w:t>,</w:t>
      </w:r>
      <w:r w:rsidR="00177D08" w:rsidRPr="00A5073C">
        <w:rPr>
          <w:rFonts w:ascii="Times New Roman" w:hAnsi="Times New Roman" w:cs="Times New Roman"/>
        </w:rPr>
        <w:t xml:space="preserve"> </w:t>
      </w:r>
      <w:r w:rsidR="00177D08" w:rsidRPr="00A5073C">
        <w:rPr>
          <w:rFonts w:ascii="Times New Roman" w:hAnsi="Times New Roman" w:cs="Times New Roman"/>
          <w:color w:val="000000"/>
        </w:rPr>
        <w:t xml:space="preserve"> </w:t>
      </w:r>
      <w:r w:rsidR="0026005D" w:rsidRPr="00A5073C">
        <w:rPr>
          <w:rFonts w:ascii="Times New Roman" w:hAnsi="Times New Roman" w:cs="Times New Roman"/>
          <w:color w:val="000000"/>
        </w:rPr>
        <w:t xml:space="preserve">inscrito no </w:t>
      </w:r>
      <w:r w:rsidR="00D57766">
        <w:rPr>
          <w:rFonts w:ascii="Times New Roman" w:hAnsi="Times New Roman" w:cs="Times New Roman"/>
          <w:color w:val="000000"/>
        </w:rPr>
        <w:t>CPF</w:t>
      </w:r>
      <w:r w:rsidR="009E201E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E201E" w:rsidRPr="009E201E">
        <w:rPr>
          <w:rFonts w:ascii="Times New Roman" w:hAnsi="Times New Roman" w:cs="Times New Roman"/>
          <w:color w:val="000000"/>
          <w:highlight w:val="yellow"/>
        </w:rPr>
        <w:t>xxxxxx</w:t>
      </w:r>
      <w:proofErr w:type="spellEnd"/>
      <w:r w:rsidR="0026005D" w:rsidRPr="00A5073C">
        <w:rPr>
          <w:rFonts w:ascii="Times New Roman" w:hAnsi="Times New Roman" w:cs="Times New Roman"/>
          <w:color w:val="000000"/>
        </w:rPr>
        <w:t xml:space="preserve">, </w:t>
      </w:r>
      <w:r w:rsidR="003C0426">
        <w:rPr>
          <w:rFonts w:ascii="Times New Roman" w:hAnsi="Times New Roman" w:cs="Times New Roman"/>
          <w:color w:val="000000"/>
        </w:rPr>
        <w:t>com endereço à</w:t>
      </w:r>
      <w:r w:rsidR="009E201E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E201E" w:rsidRPr="009E201E">
        <w:rPr>
          <w:rFonts w:ascii="Times New Roman" w:hAnsi="Times New Roman" w:cs="Times New Roman"/>
          <w:color w:val="000000"/>
          <w:highlight w:val="yellow"/>
        </w:rPr>
        <w:t>xxxxxx</w:t>
      </w:r>
      <w:proofErr w:type="spellEnd"/>
      <w:r w:rsidR="00D57766">
        <w:rPr>
          <w:rFonts w:ascii="Times New Roman" w:hAnsi="Times New Roman" w:cs="Times New Roman"/>
          <w:color w:val="000000"/>
        </w:rPr>
        <w:t xml:space="preserve"> </w:t>
      </w:r>
      <w:r w:rsidR="003C0426">
        <w:rPr>
          <w:rFonts w:ascii="Times New Roman" w:hAnsi="Times New Roman" w:cs="Times New Roman"/>
          <w:color w:val="000000"/>
        </w:rPr>
        <w:t xml:space="preserve">, </w:t>
      </w:r>
      <w:r w:rsidR="00177D08" w:rsidRPr="00A5073C">
        <w:rPr>
          <w:rFonts w:ascii="Times New Roman" w:hAnsi="Times New Roman" w:cs="Times New Roman"/>
          <w:color w:val="000000"/>
        </w:rPr>
        <w:t xml:space="preserve">nomeia e constitui como procuradores os Advogados </w:t>
      </w:r>
      <w:r w:rsidR="004A2085" w:rsidRPr="00A5073C">
        <w:rPr>
          <w:rFonts w:ascii="Times New Roman" w:hAnsi="Times New Roman" w:cs="Times New Roman"/>
          <w:b/>
          <w:color w:val="000000"/>
        </w:rPr>
        <w:t>Divaldo de Oliveira Flores</w:t>
      </w:r>
      <w:r w:rsidR="004A2085" w:rsidRPr="00A5073C">
        <w:rPr>
          <w:rFonts w:ascii="Times New Roman" w:hAnsi="Times New Roman" w:cs="Times New Roman"/>
          <w:color w:val="000000"/>
        </w:rPr>
        <w:t xml:space="preserve"> – OAB/MG 56.751, </w:t>
      </w:r>
      <w:r w:rsidR="004A2085" w:rsidRPr="00A5073C">
        <w:rPr>
          <w:rFonts w:ascii="Times New Roman" w:hAnsi="Times New Roman" w:cs="Times New Roman"/>
          <w:b/>
          <w:color w:val="000000"/>
        </w:rPr>
        <w:t xml:space="preserve">Flávio Lage Siqueira – </w:t>
      </w:r>
      <w:r w:rsidR="004A2085" w:rsidRPr="00A5073C">
        <w:rPr>
          <w:rFonts w:ascii="Times New Roman" w:hAnsi="Times New Roman" w:cs="Times New Roman"/>
          <w:color w:val="000000"/>
        </w:rPr>
        <w:t>OAB 58.439 e</w:t>
      </w:r>
      <w:r w:rsidR="004A2085" w:rsidRPr="00A5073C">
        <w:rPr>
          <w:rFonts w:ascii="Times New Roman" w:hAnsi="Times New Roman" w:cs="Times New Roman"/>
          <w:b/>
          <w:color w:val="000000"/>
        </w:rPr>
        <w:t xml:space="preserve"> José Francisco Gomes D’Ávila -</w:t>
      </w:r>
      <w:r w:rsidR="004A2085" w:rsidRPr="00A5073C">
        <w:rPr>
          <w:rFonts w:ascii="Times New Roman" w:hAnsi="Times New Roman" w:cs="Times New Roman"/>
          <w:color w:val="000000"/>
        </w:rPr>
        <w:t xml:space="preserve"> OAB/MG 58.320, estes, sócios da sociedade de advogados denominada </w:t>
      </w:r>
      <w:r w:rsidR="004A2085" w:rsidRPr="00A5073C">
        <w:rPr>
          <w:rFonts w:ascii="Times New Roman" w:hAnsi="Times New Roman" w:cs="Times New Roman"/>
          <w:b/>
          <w:color w:val="000000"/>
        </w:rPr>
        <w:t>Siqueira, D’Ávila, Flores e Advogados Associados</w:t>
      </w:r>
      <w:r w:rsidR="004A2085" w:rsidRPr="00A5073C">
        <w:rPr>
          <w:rFonts w:ascii="Times New Roman" w:hAnsi="Times New Roman" w:cs="Times New Roman"/>
          <w:color w:val="000000"/>
        </w:rPr>
        <w:t xml:space="preserve">, inscrita na OAB/MG sob número 345, e aos advogados </w:t>
      </w:r>
      <w:r w:rsidR="00A5073C" w:rsidRPr="00A5073C">
        <w:rPr>
          <w:rFonts w:ascii="Times New Roman" w:hAnsi="Times New Roman" w:cs="Times New Roman"/>
          <w:b/>
        </w:rPr>
        <w:t>Anna Carolina Brant Andrade</w:t>
      </w:r>
      <w:r w:rsidR="00A5073C" w:rsidRPr="00A5073C">
        <w:rPr>
          <w:rFonts w:ascii="Times New Roman" w:hAnsi="Times New Roman" w:cs="Times New Roman"/>
        </w:rPr>
        <w:t xml:space="preserve"> – OAB/MG 83.225</w:t>
      </w:r>
      <w:r w:rsidR="004A2085" w:rsidRPr="00A5073C">
        <w:rPr>
          <w:rFonts w:ascii="Times New Roman" w:hAnsi="Times New Roman" w:cs="Times New Roman"/>
          <w:color w:val="000000"/>
        </w:rPr>
        <w:t xml:space="preserve">; </w:t>
      </w:r>
      <w:r w:rsidR="004A2085" w:rsidRPr="00A5073C">
        <w:rPr>
          <w:rFonts w:ascii="Times New Roman" w:hAnsi="Times New Roman" w:cs="Times New Roman"/>
          <w:b/>
          <w:bCs/>
          <w:color w:val="000000"/>
        </w:rPr>
        <w:t xml:space="preserve">Felipe Bueno Siqueira </w:t>
      </w:r>
      <w:r w:rsidR="004A2085" w:rsidRPr="00A5073C">
        <w:rPr>
          <w:rFonts w:ascii="Times New Roman" w:hAnsi="Times New Roman" w:cs="Times New Roman"/>
          <w:color w:val="000000"/>
        </w:rPr>
        <w:t>– OAB/MG 116.885;</w:t>
      </w:r>
      <w:r w:rsidR="004A2085" w:rsidRPr="00A5073C">
        <w:rPr>
          <w:rFonts w:ascii="Times New Roman" w:hAnsi="Times New Roman" w:cs="Times New Roman"/>
          <w:b/>
          <w:bCs/>
          <w:color w:val="000000"/>
        </w:rPr>
        <w:t xml:space="preserve"> Gabriela Peixoto Siqueira</w:t>
      </w:r>
      <w:r w:rsidR="004A2085" w:rsidRPr="00A5073C">
        <w:rPr>
          <w:rFonts w:ascii="Times New Roman" w:hAnsi="Times New Roman" w:cs="Times New Roman"/>
          <w:color w:val="000000"/>
        </w:rPr>
        <w:t>, OAB/MG 118.079;</w:t>
      </w:r>
      <w:r w:rsidR="004A2085" w:rsidRPr="00A5073C">
        <w:rPr>
          <w:rFonts w:ascii="Times New Roman" w:hAnsi="Times New Roman" w:cs="Times New Roman"/>
          <w:bCs/>
          <w:color w:val="000000"/>
        </w:rPr>
        <w:t xml:space="preserve"> </w:t>
      </w:r>
      <w:r w:rsidR="004A2085" w:rsidRPr="00A5073C">
        <w:rPr>
          <w:rFonts w:ascii="Times New Roman" w:hAnsi="Times New Roman" w:cs="Times New Roman"/>
          <w:b/>
          <w:color w:val="000000"/>
        </w:rPr>
        <w:t>Lucas Raphael Esteves Silva Braga</w:t>
      </w:r>
      <w:r w:rsidR="004A2085" w:rsidRPr="00A5073C">
        <w:rPr>
          <w:rFonts w:ascii="Times New Roman" w:hAnsi="Times New Roman" w:cs="Times New Roman"/>
          <w:color w:val="000000"/>
        </w:rPr>
        <w:t xml:space="preserve"> – OAB/MG 179.950</w:t>
      </w:r>
      <w:r w:rsidR="004A2085" w:rsidRPr="00A5073C">
        <w:rPr>
          <w:rFonts w:ascii="Times New Roman" w:hAnsi="Times New Roman" w:cs="Times New Roman"/>
          <w:bCs/>
          <w:color w:val="000000"/>
        </w:rPr>
        <w:t xml:space="preserve">; </w:t>
      </w:r>
      <w:r w:rsidR="004A2085" w:rsidRPr="00A5073C">
        <w:rPr>
          <w:rFonts w:ascii="Times New Roman" w:hAnsi="Times New Roman" w:cs="Times New Roman"/>
          <w:b/>
          <w:color w:val="000000"/>
        </w:rPr>
        <w:t xml:space="preserve">Marcelo Moreira Ribeiro </w:t>
      </w:r>
      <w:r w:rsidR="004A2085" w:rsidRPr="00A5073C">
        <w:rPr>
          <w:rFonts w:ascii="Times New Roman" w:hAnsi="Times New Roman" w:cs="Times New Roman"/>
          <w:color w:val="000000"/>
        </w:rPr>
        <w:t xml:space="preserve">- OAB/MG 179.978; </w:t>
      </w:r>
      <w:r w:rsidR="004A2085" w:rsidRPr="00A5073C">
        <w:rPr>
          <w:rFonts w:ascii="Times New Roman" w:hAnsi="Times New Roman" w:cs="Times New Roman"/>
          <w:b/>
          <w:bCs/>
        </w:rPr>
        <w:t xml:space="preserve">Mariana Dias D’Ávila </w:t>
      </w:r>
      <w:r w:rsidR="004A2085" w:rsidRPr="00A5073C">
        <w:rPr>
          <w:rFonts w:ascii="Times New Roman" w:hAnsi="Times New Roman" w:cs="Times New Roman"/>
        </w:rPr>
        <w:t>– OAB/MG 133.351;</w:t>
      </w:r>
      <w:r w:rsidR="00B070FE">
        <w:rPr>
          <w:rFonts w:ascii="Times New Roman" w:hAnsi="Times New Roman" w:cs="Times New Roman"/>
        </w:rPr>
        <w:t xml:space="preserve"> </w:t>
      </w:r>
      <w:r w:rsidR="004A2085" w:rsidRPr="00A5073C">
        <w:rPr>
          <w:rFonts w:ascii="Times New Roman" w:hAnsi="Times New Roman" w:cs="Times New Roman"/>
        </w:rPr>
        <w:t xml:space="preserve">todos contratados da sociedade citada, brasileiros, com escritório à </w:t>
      </w:r>
      <w:r w:rsidR="003C0426">
        <w:rPr>
          <w:rFonts w:ascii="Times New Roman" w:hAnsi="Times New Roman" w:cs="Times New Roman"/>
        </w:rPr>
        <w:t>Rua Maria Luiza Santiago, nº 200, 5º andar,</w:t>
      </w:r>
      <w:r w:rsidR="004A2085" w:rsidRPr="00A5073C">
        <w:rPr>
          <w:rFonts w:ascii="Times New Roman" w:hAnsi="Times New Roman" w:cs="Times New Roman"/>
        </w:rPr>
        <w:t xml:space="preserve"> Bairro </w:t>
      </w:r>
      <w:r w:rsidR="003C0426">
        <w:rPr>
          <w:rFonts w:ascii="Times New Roman" w:hAnsi="Times New Roman" w:cs="Times New Roman"/>
        </w:rPr>
        <w:t>Santo Lúcia</w:t>
      </w:r>
      <w:r w:rsidR="004A2085" w:rsidRPr="00A5073C">
        <w:rPr>
          <w:rFonts w:ascii="Times New Roman" w:hAnsi="Times New Roman" w:cs="Times New Roman"/>
        </w:rPr>
        <w:t xml:space="preserve">, Belo Horizonte/MG, CEP </w:t>
      </w:r>
      <w:r w:rsidR="003C0426">
        <w:rPr>
          <w:rFonts w:ascii="Times New Roman" w:hAnsi="Times New Roman" w:cs="Times New Roman"/>
        </w:rPr>
        <w:t>30.360-740</w:t>
      </w:r>
      <w:r w:rsidR="00571EBA">
        <w:rPr>
          <w:rFonts w:ascii="Times New Roman" w:hAnsi="Times New Roman" w:cs="Times New Roman"/>
        </w:rPr>
        <w:t xml:space="preserve"> e à Rua da Assembleia, nº 85, Centro, Rio de Janeiro/RJ, CEP 20011-001</w:t>
      </w:r>
      <w:r w:rsidR="004A2085" w:rsidRPr="00A5073C">
        <w:rPr>
          <w:rFonts w:ascii="Times New Roman" w:hAnsi="Times New Roman" w:cs="Times New Roman"/>
        </w:rPr>
        <w:t xml:space="preserve">, aos quais </w:t>
      </w:r>
      <w:r w:rsidR="003A046E" w:rsidRPr="00A5073C">
        <w:rPr>
          <w:rFonts w:ascii="Times New Roman" w:hAnsi="Times New Roman" w:cs="Times New Roman"/>
        </w:rPr>
        <w:t>confere</w:t>
      </w:r>
      <w:r w:rsidR="004A2085" w:rsidRPr="00A5073C">
        <w:rPr>
          <w:rFonts w:ascii="Times New Roman" w:hAnsi="Times New Roman" w:cs="Times New Roman"/>
        </w:rPr>
        <w:t xml:space="preserve"> os poderes gerais extrajudiciais e judiciais para o Foro, para se dar por citado, confessar, reconhecer a procedência do pedido, entranhar, desentranhar documentos em</w:t>
      </w:r>
      <w:r w:rsidR="004A2085" w:rsidRPr="00804568">
        <w:rPr>
          <w:rFonts w:ascii="Times New Roman" w:hAnsi="Times New Roman" w:cs="Times New Roman"/>
        </w:rPr>
        <w:t xml:space="preserve"> processos, transigir, desistir, renunciar ao direito sobre o qual se funda </w:t>
      </w:r>
      <w:r w:rsidR="004A2085" w:rsidRPr="0052583D">
        <w:rPr>
          <w:rFonts w:ascii="Times New Roman" w:hAnsi="Times New Roman" w:cs="Times New Roman"/>
        </w:rPr>
        <w:t xml:space="preserve">a ação, receber, dar recibo e quitação, firmar compromissos, agindo em conjunto ou isoladamente, praticando, enfim, todo e qualquer ato necessário ao fiel cumprimento deste mandato, podendo ainda substabelecê-lo apenas os três primeiros advogados, no todo ou em parte, a um ou mais procuradores, </w:t>
      </w:r>
      <w:r w:rsidR="00804568" w:rsidRPr="0052583D">
        <w:rPr>
          <w:rFonts w:ascii="Times New Roman" w:hAnsi="Times New Roman" w:cs="Times New Roman"/>
        </w:rPr>
        <w:t>especificamente</w:t>
      </w:r>
      <w:r w:rsidRPr="0052583D">
        <w:rPr>
          <w:rFonts w:ascii="Times New Roman" w:hAnsi="Times New Roman" w:cs="Times New Roman"/>
        </w:rPr>
        <w:t xml:space="preserve"> </w:t>
      </w:r>
      <w:r w:rsidR="00CC4E17" w:rsidRPr="0052583D">
        <w:rPr>
          <w:rFonts w:ascii="Times New Roman" w:hAnsi="Times New Roman" w:cs="Times New Roman"/>
        </w:rPr>
        <w:t>para</w:t>
      </w:r>
      <w:r w:rsidR="00804568" w:rsidRPr="0052583D">
        <w:rPr>
          <w:rFonts w:ascii="Times New Roman" w:hAnsi="Times New Roman" w:cs="Times New Roman"/>
        </w:rPr>
        <w:t xml:space="preserve"> </w:t>
      </w:r>
      <w:r w:rsidR="0026005D">
        <w:rPr>
          <w:rFonts w:ascii="Times New Roman" w:hAnsi="Times New Roman" w:cs="Times New Roman"/>
        </w:rPr>
        <w:t xml:space="preserve">propor a Ação de Despejo contra </w:t>
      </w:r>
      <w:r w:rsidR="009E201E" w:rsidRPr="00126D80">
        <w:rPr>
          <w:rFonts w:ascii="Times New Roman" w:hAnsi="Times New Roman" w:cs="Times New Roman"/>
          <w:b/>
          <w:bCs/>
          <w:highlight w:val="yellow"/>
        </w:rPr>
        <w:t>LOCATÁRIO</w:t>
      </w:r>
      <w:r w:rsidR="001A5EE8">
        <w:rPr>
          <w:rFonts w:ascii="Times New Roman" w:hAnsi="Times New Roman" w:cs="Times New Roman"/>
        </w:rPr>
        <w:t xml:space="preserve"> </w:t>
      </w:r>
      <w:r w:rsidRPr="0052583D">
        <w:rPr>
          <w:rFonts w:ascii="Times New Roman" w:hAnsi="Times New Roman" w:cs="Times New Roman"/>
        </w:rPr>
        <w:t>e acompanhar até a decisão final, podendo, ainda, praticar todos os atos necessários para o fiel cumprimento deste mandato.</w:t>
      </w:r>
      <w:r w:rsidRPr="00804568">
        <w:rPr>
          <w:rFonts w:ascii="Times New Roman" w:hAnsi="Times New Roman" w:cs="Times New Roman"/>
        </w:rPr>
        <w:t xml:space="preserve"> </w:t>
      </w:r>
    </w:p>
    <w:p w14:paraId="75A02484" w14:textId="77777777" w:rsidR="004A2085" w:rsidRPr="00177D08" w:rsidRDefault="004A2085" w:rsidP="00604C7C">
      <w:pPr>
        <w:jc w:val="both"/>
        <w:rPr>
          <w:rFonts w:ascii="Times New Roman" w:hAnsi="Times New Roman" w:cs="Times New Roman"/>
        </w:rPr>
      </w:pPr>
    </w:p>
    <w:p w14:paraId="1BA5CDB2" w14:textId="77777777" w:rsidR="004A2085" w:rsidRPr="001C534D" w:rsidRDefault="004A2085" w:rsidP="004A2085">
      <w:pPr>
        <w:spacing w:line="276" w:lineRule="auto"/>
        <w:jc w:val="both"/>
        <w:rPr>
          <w:rFonts w:ascii="Times New Roman" w:hAnsi="Times New Roman" w:cs="Times New Roman"/>
          <w:color w:val="000000"/>
          <w:shd w:val="clear" w:color="auto" w:fill="FFFFFF" w:themeFill="background1"/>
        </w:rPr>
      </w:pPr>
    </w:p>
    <w:p w14:paraId="42D0F550" w14:textId="77777777" w:rsidR="004A2085" w:rsidRPr="001C534D" w:rsidRDefault="004A2085" w:rsidP="004A2085">
      <w:pPr>
        <w:jc w:val="center"/>
        <w:rPr>
          <w:rFonts w:ascii="Times New Roman" w:hAnsi="Times New Roman" w:cs="Times New Roman"/>
        </w:rPr>
      </w:pPr>
    </w:p>
    <w:p w14:paraId="655FDB1F" w14:textId="374A48CF" w:rsidR="004A2085" w:rsidRPr="001C534D" w:rsidRDefault="00925C5C" w:rsidP="004A208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Belo Horizonte,</w:t>
      </w:r>
      <w:r w:rsidR="003639E8">
        <w:rPr>
          <w:rFonts w:ascii="Times New Roman" w:hAnsi="Times New Roman" w:cs="Times New Roman"/>
        </w:rPr>
        <w:t xml:space="preserve"> </w:t>
      </w:r>
      <w:r w:rsidR="003C0426">
        <w:rPr>
          <w:rFonts w:ascii="Times New Roman" w:hAnsi="Times New Roman" w:cs="Times New Roman"/>
        </w:rPr>
        <w:t>11 de março de 2022.</w:t>
      </w:r>
    </w:p>
    <w:p w14:paraId="29662508" w14:textId="77777777" w:rsidR="004A2085" w:rsidRDefault="004A2085" w:rsidP="00817004">
      <w:pPr>
        <w:rPr>
          <w:rFonts w:ascii="Times New Roman" w:hAnsi="Times New Roman" w:cs="Times New Roman"/>
          <w:b/>
        </w:rPr>
      </w:pPr>
    </w:p>
    <w:p w14:paraId="4EA7658B" w14:textId="77777777" w:rsidR="003A046E" w:rsidRDefault="003A046E" w:rsidP="00817004">
      <w:pPr>
        <w:rPr>
          <w:rFonts w:ascii="Times New Roman" w:hAnsi="Times New Roman" w:cs="Times New Roman"/>
          <w:b/>
        </w:rPr>
      </w:pPr>
    </w:p>
    <w:p w14:paraId="50991C5C" w14:textId="547CA4D9" w:rsidR="003C0426" w:rsidRPr="00126D80" w:rsidRDefault="00126D80" w:rsidP="00177D08">
      <w:pPr>
        <w:jc w:val="center"/>
        <w:rPr>
          <w:rFonts w:ascii="Times New Roman" w:hAnsi="Times New Roman" w:cs="Times New Roman"/>
          <w:b/>
          <w:highlight w:val="yellow"/>
        </w:rPr>
      </w:pPr>
      <w:r w:rsidRPr="00126D80">
        <w:rPr>
          <w:rFonts w:ascii="Times New Roman" w:hAnsi="Times New Roman" w:cs="Times New Roman"/>
          <w:b/>
          <w:highlight w:val="yellow"/>
        </w:rPr>
        <w:t>LOCADOR</w:t>
      </w:r>
    </w:p>
    <w:p w14:paraId="5D1A1472" w14:textId="5605E495" w:rsidR="00F72526" w:rsidRPr="003C0426" w:rsidRDefault="00126D80" w:rsidP="00177D08">
      <w:pPr>
        <w:jc w:val="center"/>
        <w:rPr>
          <w:rFonts w:ascii="Times New Roman" w:hAnsi="Times New Roman" w:cs="Times New Roman"/>
          <w:b/>
        </w:rPr>
      </w:pPr>
      <w:r w:rsidRPr="00126D80">
        <w:rPr>
          <w:rFonts w:ascii="Times New Roman" w:hAnsi="Times New Roman" w:cs="Times New Roman"/>
          <w:b/>
          <w:highlight w:val="yellow"/>
        </w:rPr>
        <w:t>CPF</w:t>
      </w:r>
    </w:p>
    <w:sectPr w:rsidR="00F72526" w:rsidRPr="003C0426" w:rsidSect="00E12DC6">
      <w:headerReference w:type="default" r:id="rId8"/>
      <w:footerReference w:type="even" r:id="rId9"/>
      <w:footerReference w:type="default" r:id="rId10"/>
      <w:pgSz w:w="11900" w:h="16840"/>
      <w:pgMar w:top="2098" w:right="851" w:bottom="567" w:left="153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5EC29" w14:textId="77777777" w:rsidR="00BA1485" w:rsidRDefault="00BA1485" w:rsidP="00354E87">
      <w:r>
        <w:separator/>
      </w:r>
    </w:p>
  </w:endnote>
  <w:endnote w:type="continuationSeparator" w:id="0">
    <w:p w14:paraId="40CFFBBD" w14:textId="77777777" w:rsidR="00BA1485" w:rsidRDefault="00BA1485" w:rsidP="00354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Basset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443E3" w14:textId="77777777" w:rsidR="00602E41" w:rsidRDefault="00602E41" w:rsidP="002B36B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E5D530C" w14:textId="77777777" w:rsidR="00602E41" w:rsidRDefault="00602E41" w:rsidP="00354E87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233C9" w14:textId="77777777" w:rsidR="00602E41" w:rsidRPr="007B061D" w:rsidRDefault="00117167" w:rsidP="007B061D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FB1A847" wp14:editId="7D91718C">
              <wp:simplePos x="0" y="0"/>
              <wp:positionH relativeFrom="rightMargin">
                <wp:posOffset>88900</wp:posOffset>
              </wp:positionH>
              <wp:positionV relativeFrom="margin">
                <wp:posOffset>8609330</wp:posOffset>
              </wp:positionV>
              <wp:extent cx="727710" cy="329565"/>
              <wp:effectExtent l="0" t="0" r="0" b="3810"/>
              <wp:wrapNone/>
              <wp:docPr id="2" name="Retâ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771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BE0C2F" w14:textId="77777777" w:rsidR="00117167" w:rsidRDefault="00117167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3639E8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B1A847" id="Retângulo 2" o:spid="_x0000_s1026" style="position:absolute;margin-left:7pt;margin-top:677.9pt;width:57.3pt;height:25.95pt;z-index:251659264;visibility:visible;mso-wrap-style:square;mso-width-percent:8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" o:allowincell="f" stroked="f">
              <v:textbox>
                <w:txbxContent>
                  <w:p w14:paraId="4FBE0C2F" w14:textId="77777777" w:rsidR="00117167" w:rsidRDefault="00117167">
                    <w:pPr>
                      <w:pBdr>
                        <w:bottom w:val="single" w:sz="4" w:space="1" w:color="auto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3639E8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9248E" w14:textId="77777777" w:rsidR="00BA1485" w:rsidRDefault="00BA1485" w:rsidP="00354E87">
      <w:r>
        <w:separator/>
      </w:r>
    </w:p>
  </w:footnote>
  <w:footnote w:type="continuationSeparator" w:id="0">
    <w:p w14:paraId="0AAAB311" w14:textId="77777777" w:rsidR="00BA1485" w:rsidRDefault="00BA1485" w:rsidP="00354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B4B5E" w14:textId="77777777" w:rsidR="00602E41" w:rsidRDefault="00BA1485" w:rsidP="00B62F5F">
    <w:pPr>
      <w:pStyle w:val="Cabealho"/>
      <w:ind w:left="6379"/>
    </w:pPr>
    <w:sdt>
      <w:sdtPr>
        <w:id w:val="-111096005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81EB7"/>
    <w:multiLevelType w:val="hybridMultilevel"/>
    <w:tmpl w:val="2F52BBAA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" w15:restartNumberingAfterBreak="0">
    <w:nsid w:val="0AC14937"/>
    <w:multiLevelType w:val="hybridMultilevel"/>
    <w:tmpl w:val="F9608FC6"/>
    <w:lvl w:ilvl="0" w:tplc="DD56A7A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23CA03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33CA3E4">
      <w:start w:val="4"/>
      <w:numFmt w:val="decimal"/>
      <w:lvlText w:val="%3."/>
      <w:lvlJc w:val="left"/>
      <w:pPr>
        <w:tabs>
          <w:tab w:val="num" w:pos="720"/>
        </w:tabs>
        <w:ind w:left="720" w:hanging="363"/>
      </w:pPr>
      <w:rPr>
        <w:rFonts w:cs="Times New Roman"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26444FC"/>
    <w:multiLevelType w:val="hybridMultilevel"/>
    <w:tmpl w:val="F9608FC6"/>
    <w:lvl w:ilvl="0" w:tplc="7D24308A">
      <w:start w:val="1"/>
      <w:numFmt w:val="bullet"/>
      <w:lvlText w:val=""/>
      <w:lvlJc w:val="left"/>
      <w:pPr>
        <w:tabs>
          <w:tab w:val="num" w:pos="1494"/>
        </w:tabs>
        <w:ind w:left="1491" w:hanging="357"/>
      </w:pPr>
      <w:rPr>
        <w:rFonts w:ascii="Symbol" w:hAnsi="Symbol" w:hint="default"/>
      </w:rPr>
    </w:lvl>
    <w:lvl w:ilvl="1" w:tplc="4ED82822">
      <w:start w:val="1"/>
      <w:numFmt w:val="lowerLetter"/>
      <w:lvlText w:val="%2."/>
      <w:lvlJc w:val="left"/>
      <w:pPr>
        <w:tabs>
          <w:tab w:val="num" w:pos="1080"/>
        </w:tabs>
        <w:ind w:left="964" w:hanging="244"/>
      </w:pPr>
      <w:rPr>
        <w:rFonts w:cs="Times New Roman" w:hint="default"/>
      </w:rPr>
    </w:lvl>
    <w:lvl w:ilvl="2" w:tplc="2FAC44B2">
      <w:start w:val="1"/>
      <w:numFmt w:val="bullet"/>
      <w:lvlText w:val=""/>
      <w:lvlJc w:val="left"/>
      <w:pPr>
        <w:tabs>
          <w:tab w:val="num" w:pos="2340"/>
        </w:tabs>
        <w:ind w:left="2332" w:hanging="352"/>
      </w:pPr>
      <w:rPr>
        <w:rFonts w:ascii="Symbol" w:hAnsi="Symbol" w:hint="default"/>
      </w:rPr>
    </w:lvl>
    <w:lvl w:ilvl="3" w:tplc="21B22048">
      <w:start w:val="1"/>
      <w:numFmt w:val="bullet"/>
      <w:lvlText w:val=""/>
      <w:lvlJc w:val="left"/>
      <w:pPr>
        <w:tabs>
          <w:tab w:val="num" w:pos="2880"/>
        </w:tabs>
        <w:ind w:left="2871" w:hanging="351"/>
      </w:pPr>
      <w:rPr>
        <w:rFonts w:ascii="Symbol" w:hAnsi="Symbol"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E032374"/>
    <w:multiLevelType w:val="hybridMultilevel"/>
    <w:tmpl w:val="15A48F58"/>
    <w:lvl w:ilvl="0" w:tplc="85884016">
      <w:start w:val="1"/>
      <w:numFmt w:val="decimal"/>
      <w:lvlText w:val="%1-"/>
      <w:lvlJc w:val="left"/>
      <w:pPr>
        <w:ind w:left="915" w:hanging="360"/>
      </w:pPr>
      <w:rPr>
        <w:rFonts w:hint="default"/>
        <w:b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635" w:hanging="360"/>
      </w:pPr>
    </w:lvl>
    <w:lvl w:ilvl="2" w:tplc="0416001B" w:tentative="1">
      <w:start w:val="1"/>
      <w:numFmt w:val="lowerRoman"/>
      <w:lvlText w:val="%3."/>
      <w:lvlJc w:val="right"/>
      <w:pPr>
        <w:ind w:left="2355" w:hanging="180"/>
      </w:pPr>
    </w:lvl>
    <w:lvl w:ilvl="3" w:tplc="0416000F" w:tentative="1">
      <w:start w:val="1"/>
      <w:numFmt w:val="decimal"/>
      <w:lvlText w:val="%4."/>
      <w:lvlJc w:val="left"/>
      <w:pPr>
        <w:ind w:left="3075" w:hanging="360"/>
      </w:pPr>
    </w:lvl>
    <w:lvl w:ilvl="4" w:tplc="04160019" w:tentative="1">
      <w:start w:val="1"/>
      <w:numFmt w:val="lowerLetter"/>
      <w:lvlText w:val="%5."/>
      <w:lvlJc w:val="left"/>
      <w:pPr>
        <w:ind w:left="3795" w:hanging="360"/>
      </w:pPr>
    </w:lvl>
    <w:lvl w:ilvl="5" w:tplc="0416001B" w:tentative="1">
      <w:start w:val="1"/>
      <w:numFmt w:val="lowerRoman"/>
      <w:lvlText w:val="%6."/>
      <w:lvlJc w:val="right"/>
      <w:pPr>
        <w:ind w:left="4515" w:hanging="180"/>
      </w:pPr>
    </w:lvl>
    <w:lvl w:ilvl="6" w:tplc="0416000F" w:tentative="1">
      <w:start w:val="1"/>
      <w:numFmt w:val="decimal"/>
      <w:lvlText w:val="%7."/>
      <w:lvlJc w:val="left"/>
      <w:pPr>
        <w:ind w:left="5235" w:hanging="360"/>
      </w:pPr>
    </w:lvl>
    <w:lvl w:ilvl="7" w:tplc="04160019" w:tentative="1">
      <w:start w:val="1"/>
      <w:numFmt w:val="lowerLetter"/>
      <w:lvlText w:val="%8."/>
      <w:lvlJc w:val="left"/>
      <w:pPr>
        <w:ind w:left="5955" w:hanging="360"/>
      </w:pPr>
    </w:lvl>
    <w:lvl w:ilvl="8" w:tplc="0416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23900D0D"/>
    <w:multiLevelType w:val="hybridMultilevel"/>
    <w:tmpl w:val="32D21136"/>
    <w:lvl w:ilvl="0" w:tplc="851869E2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243B2B26"/>
    <w:multiLevelType w:val="hybridMultilevel"/>
    <w:tmpl w:val="0C52F7AE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6" w15:restartNumberingAfterBreak="0">
    <w:nsid w:val="246F7F65"/>
    <w:multiLevelType w:val="hybridMultilevel"/>
    <w:tmpl w:val="F9608FC6"/>
    <w:lvl w:ilvl="0" w:tplc="7D24308A">
      <w:start w:val="1"/>
      <w:numFmt w:val="bullet"/>
      <w:lvlText w:val=""/>
      <w:lvlJc w:val="left"/>
      <w:pPr>
        <w:tabs>
          <w:tab w:val="num" w:pos="1494"/>
        </w:tabs>
        <w:ind w:left="1491" w:hanging="357"/>
      </w:pPr>
      <w:rPr>
        <w:rFonts w:ascii="Symbol" w:hAnsi="Symbol" w:hint="default"/>
      </w:rPr>
    </w:lvl>
    <w:lvl w:ilvl="1" w:tplc="4ED82822">
      <w:start w:val="1"/>
      <w:numFmt w:val="lowerLetter"/>
      <w:lvlText w:val="%2."/>
      <w:lvlJc w:val="left"/>
      <w:pPr>
        <w:tabs>
          <w:tab w:val="num" w:pos="1080"/>
        </w:tabs>
        <w:ind w:left="964" w:hanging="244"/>
      </w:pPr>
      <w:rPr>
        <w:rFonts w:cs="Times New Roman" w:hint="default"/>
      </w:rPr>
    </w:lvl>
    <w:lvl w:ilvl="2" w:tplc="2FAC44B2">
      <w:start w:val="1"/>
      <w:numFmt w:val="bullet"/>
      <w:lvlText w:val=""/>
      <w:lvlJc w:val="left"/>
      <w:pPr>
        <w:tabs>
          <w:tab w:val="num" w:pos="2340"/>
        </w:tabs>
        <w:ind w:left="2332" w:hanging="352"/>
      </w:pPr>
      <w:rPr>
        <w:rFonts w:ascii="Symbol" w:hAnsi="Symbol" w:hint="default"/>
      </w:rPr>
    </w:lvl>
    <w:lvl w:ilvl="3" w:tplc="21B22048">
      <w:start w:val="1"/>
      <w:numFmt w:val="bullet"/>
      <w:lvlText w:val=""/>
      <w:lvlJc w:val="left"/>
      <w:pPr>
        <w:tabs>
          <w:tab w:val="num" w:pos="2880"/>
        </w:tabs>
        <w:ind w:left="2871" w:hanging="351"/>
      </w:pPr>
      <w:rPr>
        <w:rFonts w:ascii="Symbol" w:hAnsi="Symbol"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4C83D58"/>
    <w:multiLevelType w:val="hybridMultilevel"/>
    <w:tmpl w:val="B726CC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F241B"/>
    <w:multiLevelType w:val="hybridMultilevel"/>
    <w:tmpl w:val="7A962F24"/>
    <w:lvl w:ilvl="0" w:tplc="B32E99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1C6E23"/>
    <w:multiLevelType w:val="hybridMultilevel"/>
    <w:tmpl w:val="E710DBB8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0" w15:restartNumberingAfterBreak="0">
    <w:nsid w:val="374A4902"/>
    <w:multiLevelType w:val="hybridMultilevel"/>
    <w:tmpl w:val="420418EC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1" w15:restartNumberingAfterBreak="0">
    <w:nsid w:val="38AB3E07"/>
    <w:multiLevelType w:val="hybridMultilevel"/>
    <w:tmpl w:val="8D50997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F945E85"/>
    <w:multiLevelType w:val="hybridMultilevel"/>
    <w:tmpl w:val="B672C724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3" w15:restartNumberingAfterBreak="0">
    <w:nsid w:val="4B6F366C"/>
    <w:multiLevelType w:val="hybridMultilevel"/>
    <w:tmpl w:val="0D3C1004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4" w15:restartNumberingAfterBreak="0">
    <w:nsid w:val="4BD274AB"/>
    <w:multiLevelType w:val="hybridMultilevel"/>
    <w:tmpl w:val="7A629F5C"/>
    <w:lvl w:ilvl="0" w:tplc="7D24308A">
      <w:start w:val="1"/>
      <w:numFmt w:val="bullet"/>
      <w:lvlText w:val=""/>
      <w:lvlJc w:val="left"/>
      <w:pPr>
        <w:tabs>
          <w:tab w:val="num" w:pos="1494"/>
        </w:tabs>
        <w:ind w:left="1491" w:hanging="357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34843EE"/>
    <w:multiLevelType w:val="hybridMultilevel"/>
    <w:tmpl w:val="AE740CDA"/>
    <w:lvl w:ilvl="0" w:tplc="0400AED4">
      <w:start w:val="1"/>
      <w:numFmt w:val="decimal"/>
      <w:lvlText w:val="%1."/>
      <w:lvlJc w:val="left"/>
      <w:pPr>
        <w:ind w:left="2628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6" w15:restartNumberingAfterBreak="0">
    <w:nsid w:val="663A0271"/>
    <w:multiLevelType w:val="hybridMultilevel"/>
    <w:tmpl w:val="A9DA9B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17" w15:restartNumberingAfterBreak="0">
    <w:nsid w:val="66911CD3"/>
    <w:multiLevelType w:val="hybridMultilevel"/>
    <w:tmpl w:val="1FC410A2"/>
    <w:lvl w:ilvl="0" w:tplc="6A34E37E">
      <w:start w:val="1"/>
      <w:numFmt w:val="decimal"/>
      <w:lvlText w:val="%1-"/>
      <w:lvlJc w:val="left"/>
      <w:pPr>
        <w:ind w:left="127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95" w:hanging="360"/>
      </w:pPr>
    </w:lvl>
    <w:lvl w:ilvl="2" w:tplc="0416001B" w:tentative="1">
      <w:start w:val="1"/>
      <w:numFmt w:val="lowerRoman"/>
      <w:lvlText w:val="%3."/>
      <w:lvlJc w:val="right"/>
      <w:pPr>
        <w:ind w:left="2715" w:hanging="180"/>
      </w:pPr>
    </w:lvl>
    <w:lvl w:ilvl="3" w:tplc="0416000F" w:tentative="1">
      <w:start w:val="1"/>
      <w:numFmt w:val="decimal"/>
      <w:lvlText w:val="%4."/>
      <w:lvlJc w:val="left"/>
      <w:pPr>
        <w:ind w:left="3435" w:hanging="360"/>
      </w:pPr>
    </w:lvl>
    <w:lvl w:ilvl="4" w:tplc="04160019" w:tentative="1">
      <w:start w:val="1"/>
      <w:numFmt w:val="lowerLetter"/>
      <w:lvlText w:val="%5."/>
      <w:lvlJc w:val="left"/>
      <w:pPr>
        <w:ind w:left="4155" w:hanging="360"/>
      </w:pPr>
    </w:lvl>
    <w:lvl w:ilvl="5" w:tplc="0416001B" w:tentative="1">
      <w:start w:val="1"/>
      <w:numFmt w:val="lowerRoman"/>
      <w:lvlText w:val="%6."/>
      <w:lvlJc w:val="right"/>
      <w:pPr>
        <w:ind w:left="4875" w:hanging="180"/>
      </w:pPr>
    </w:lvl>
    <w:lvl w:ilvl="6" w:tplc="0416000F" w:tentative="1">
      <w:start w:val="1"/>
      <w:numFmt w:val="decimal"/>
      <w:lvlText w:val="%7."/>
      <w:lvlJc w:val="left"/>
      <w:pPr>
        <w:ind w:left="5595" w:hanging="360"/>
      </w:pPr>
    </w:lvl>
    <w:lvl w:ilvl="7" w:tplc="04160019" w:tentative="1">
      <w:start w:val="1"/>
      <w:numFmt w:val="lowerLetter"/>
      <w:lvlText w:val="%8."/>
      <w:lvlJc w:val="left"/>
      <w:pPr>
        <w:ind w:left="6315" w:hanging="360"/>
      </w:pPr>
    </w:lvl>
    <w:lvl w:ilvl="8" w:tplc="0416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8" w15:restartNumberingAfterBreak="0">
    <w:nsid w:val="6A046254"/>
    <w:multiLevelType w:val="hybridMultilevel"/>
    <w:tmpl w:val="EFF2CD64"/>
    <w:lvl w:ilvl="0" w:tplc="9CBAF282">
      <w:start w:val="1"/>
      <w:numFmt w:val="bullet"/>
      <w:lvlText w:val=""/>
      <w:lvlJc w:val="left"/>
      <w:pPr>
        <w:tabs>
          <w:tab w:val="num" w:pos="720"/>
        </w:tabs>
        <w:ind w:left="717" w:hanging="357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9" w15:restartNumberingAfterBreak="0">
    <w:nsid w:val="6E197758"/>
    <w:multiLevelType w:val="hybridMultilevel"/>
    <w:tmpl w:val="22A0C1A6"/>
    <w:lvl w:ilvl="0" w:tplc="4E9AC794">
      <w:start w:val="1"/>
      <w:numFmt w:val="decimal"/>
      <w:lvlText w:val="%1)"/>
      <w:lvlJc w:val="left"/>
      <w:pPr>
        <w:tabs>
          <w:tab w:val="num" w:pos="1776"/>
        </w:tabs>
        <w:ind w:left="1776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6000F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0" w15:restartNumberingAfterBreak="0">
    <w:nsid w:val="77B1077F"/>
    <w:multiLevelType w:val="hybridMultilevel"/>
    <w:tmpl w:val="3284563E"/>
    <w:lvl w:ilvl="0" w:tplc="2DD841FE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3"/>
  </w:num>
  <w:num w:numId="4">
    <w:abstractNumId w:val="17"/>
  </w:num>
  <w:num w:numId="5">
    <w:abstractNumId w:val="20"/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4"/>
  </w:num>
  <w:num w:numId="11">
    <w:abstractNumId w:val="6"/>
  </w:num>
  <w:num w:numId="12">
    <w:abstractNumId w:val="2"/>
  </w:num>
  <w:num w:numId="13">
    <w:abstractNumId w:val="5"/>
  </w:num>
  <w:num w:numId="14">
    <w:abstractNumId w:val="10"/>
  </w:num>
  <w:num w:numId="15">
    <w:abstractNumId w:val="12"/>
  </w:num>
  <w:num w:numId="16">
    <w:abstractNumId w:val="9"/>
  </w:num>
  <w:num w:numId="17">
    <w:abstractNumId w:val="18"/>
  </w:num>
  <w:num w:numId="18">
    <w:abstractNumId w:val="0"/>
  </w:num>
  <w:num w:numId="19">
    <w:abstractNumId w:val="11"/>
  </w:num>
  <w:num w:numId="20">
    <w:abstractNumId w:val="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E87"/>
    <w:rsid w:val="00034CED"/>
    <w:rsid w:val="00045CBB"/>
    <w:rsid w:val="00046A1C"/>
    <w:rsid w:val="00065351"/>
    <w:rsid w:val="00081D0A"/>
    <w:rsid w:val="00091D26"/>
    <w:rsid w:val="000A6EF1"/>
    <w:rsid w:val="000B05BF"/>
    <w:rsid w:val="000C08A9"/>
    <w:rsid w:val="000D34C1"/>
    <w:rsid w:val="000E36A6"/>
    <w:rsid w:val="001016AF"/>
    <w:rsid w:val="00107376"/>
    <w:rsid w:val="0011187A"/>
    <w:rsid w:val="00117167"/>
    <w:rsid w:val="00117451"/>
    <w:rsid w:val="00126D80"/>
    <w:rsid w:val="00127CDD"/>
    <w:rsid w:val="00160B4A"/>
    <w:rsid w:val="00162E19"/>
    <w:rsid w:val="00177D08"/>
    <w:rsid w:val="001823AD"/>
    <w:rsid w:val="001873E1"/>
    <w:rsid w:val="00195A4B"/>
    <w:rsid w:val="001A5E49"/>
    <w:rsid w:val="001A5EE8"/>
    <w:rsid w:val="001B4487"/>
    <w:rsid w:val="001C3796"/>
    <w:rsid w:val="001C748E"/>
    <w:rsid w:val="001D2FBD"/>
    <w:rsid w:val="001F4FE7"/>
    <w:rsid w:val="00225C5F"/>
    <w:rsid w:val="00234045"/>
    <w:rsid w:val="002438CD"/>
    <w:rsid w:val="002552D1"/>
    <w:rsid w:val="0026005D"/>
    <w:rsid w:val="002654C3"/>
    <w:rsid w:val="002845A1"/>
    <w:rsid w:val="002972B7"/>
    <w:rsid w:val="002B36B0"/>
    <w:rsid w:val="002D6734"/>
    <w:rsid w:val="002D78B6"/>
    <w:rsid w:val="002E34ED"/>
    <w:rsid w:val="002F2A62"/>
    <w:rsid w:val="00302BDD"/>
    <w:rsid w:val="003409EF"/>
    <w:rsid w:val="003416CC"/>
    <w:rsid w:val="003462EE"/>
    <w:rsid w:val="003534A1"/>
    <w:rsid w:val="00354E87"/>
    <w:rsid w:val="00361B20"/>
    <w:rsid w:val="003624FC"/>
    <w:rsid w:val="003639E8"/>
    <w:rsid w:val="0038170D"/>
    <w:rsid w:val="003A046E"/>
    <w:rsid w:val="003C0426"/>
    <w:rsid w:val="003C797C"/>
    <w:rsid w:val="003D2EC9"/>
    <w:rsid w:val="003E0515"/>
    <w:rsid w:val="00427A30"/>
    <w:rsid w:val="00431340"/>
    <w:rsid w:val="00435086"/>
    <w:rsid w:val="00437168"/>
    <w:rsid w:val="004618B1"/>
    <w:rsid w:val="00473415"/>
    <w:rsid w:val="004852DC"/>
    <w:rsid w:val="00493C4B"/>
    <w:rsid w:val="004A2085"/>
    <w:rsid w:val="004B6DFE"/>
    <w:rsid w:val="004D4EDF"/>
    <w:rsid w:val="004E589E"/>
    <w:rsid w:val="004F782C"/>
    <w:rsid w:val="004F7CCD"/>
    <w:rsid w:val="005009EC"/>
    <w:rsid w:val="0051110B"/>
    <w:rsid w:val="0051340D"/>
    <w:rsid w:val="005174C1"/>
    <w:rsid w:val="00524612"/>
    <w:rsid w:val="0052583D"/>
    <w:rsid w:val="0055084C"/>
    <w:rsid w:val="00551095"/>
    <w:rsid w:val="00552BF1"/>
    <w:rsid w:val="00554075"/>
    <w:rsid w:val="00555FDD"/>
    <w:rsid w:val="005709DE"/>
    <w:rsid w:val="005716A8"/>
    <w:rsid w:val="00571EBA"/>
    <w:rsid w:val="00576C52"/>
    <w:rsid w:val="005777E5"/>
    <w:rsid w:val="0059213D"/>
    <w:rsid w:val="005D1F38"/>
    <w:rsid w:val="005D4F2F"/>
    <w:rsid w:val="005F32D2"/>
    <w:rsid w:val="00601D52"/>
    <w:rsid w:val="00602E41"/>
    <w:rsid w:val="00604C7C"/>
    <w:rsid w:val="0061681F"/>
    <w:rsid w:val="006417F0"/>
    <w:rsid w:val="00651BA9"/>
    <w:rsid w:val="006618E6"/>
    <w:rsid w:val="0066265C"/>
    <w:rsid w:val="0066592D"/>
    <w:rsid w:val="00674B16"/>
    <w:rsid w:val="006B3B2D"/>
    <w:rsid w:val="006C3979"/>
    <w:rsid w:val="006D66F1"/>
    <w:rsid w:val="006F2F42"/>
    <w:rsid w:val="006F3174"/>
    <w:rsid w:val="00702509"/>
    <w:rsid w:val="00741C97"/>
    <w:rsid w:val="0074445D"/>
    <w:rsid w:val="007B061D"/>
    <w:rsid w:val="007B51EA"/>
    <w:rsid w:val="007C3E20"/>
    <w:rsid w:val="00804568"/>
    <w:rsid w:val="008153A3"/>
    <w:rsid w:val="00817004"/>
    <w:rsid w:val="00832A66"/>
    <w:rsid w:val="0084238E"/>
    <w:rsid w:val="00854007"/>
    <w:rsid w:val="00860017"/>
    <w:rsid w:val="008646F3"/>
    <w:rsid w:val="00867C54"/>
    <w:rsid w:val="00870BD8"/>
    <w:rsid w:val="00874DAA"/>
    <w:rsid w:val="0087766D"/>
    <w:rsid w:val="008A530B"/>
    <w:rsid w:val="008D0375"/>
    <w:rsid w:val="008E7656"/>
    <w:rsid w:val="00902778"/>
    <w:rsid w:val="00925C5C"/>
    <w:rsid w:val="00930F00"/>
    <w:rsid w:val="00986057"/>
    <w:rsid w:val="00987896"/>
    <w:rsid w:val="009965F8"/>
    <w:rsid w:val="009A5623"/>
    <w:rsid w:val="009B1B93"/>
    <w:rsid w:val="009B220A"/>
    <w:rsid w:val="009C0A65"/>
    <w:rsid w:val="009D2359"/>
    <w:rsid w:val="009E201E"/>
    <w:rsid w:val="009F125E"/>
    <w:rsid w:val="00A022B2"/>
    <w:rsid w:val="00A05C70"/>
    <w:rsid w:val="00A273BC"/>
    <w:rsid w:val="00A33287"/>
    <w:rsid w:val="00A37554"/>
    <w:rsid w:val="00A47EE7"/>
    <w:rsid w:val="00A5073C"/>
    <w:rsid w:val="00A56C1E"/>
    <w:rsid w:val="00A7627E"/>
    <w:rsid w:val="00A81BFB"/>
    <w:rsid w:val="00A973C4"/>
    <w:rsid w:val="00AB05E6"/>
    <w:rsid w:val="00AE016E"/>
    <w:rsid w:val="00AE06CA"/>
    <w:rsid w:val="00B070FE"/>
    <w:rsid w:val="00B109E8"/>
    <w:rsid w:val="00B30D59"/>
    <w:rsid w:val="00B462D4"/>
    <w:rsid w:val="00B46B43"/>
    <w:rsid w:val="00B51B4C"/>
    <w:rsid w:val="00B62F5F"/>
    <w:rsid w:val="00B67D83"/>
    <w:rsid w:val="00BA1485"/>
    <w:rsid w:val="00BA3171"/>
    <w:rsid w:val="00BA70B2"/>
    <w:rsid w:val="00BB67B8"/>
    <w:rsid w:val="00BB7C35"/>
    <w:rsid w:val="00BB7EF3"/>
    <w:rsid w:val="00BF296E"/>
    <w:rsid w:val="00C03CD5"/>
    <w:rsid w:val="00C34C72"/>
    <w:rsid w:val="00C52383"/>
    <w:rsid w:val="00C6104C"/>
    <w:rsid w:val="00C94228"/>
    <w:rsid w:val="00CA2032"/>
    <w:rsid w:val="00CC4E17"/>
    <w:rsid w:val="00CE7BF8"/>
    <w:rsid w:val="00CF4EBB"/>
    <w:rsid w:val="00D22FF9"/>
    <w:rsid w:val="00D325E5"/>
    <w:rsid w:val="00D40168"/>
    <w:rsid w:val="00D5146A"/>
    <w:rsid w:val="00D57766"/>
    <w:rsid w:val="00D63ED7"/>
    <w:rsid w:val="00D83308"/>
    <w:rsid w:val="00D9130F"/>
    <w:rsid w:val="00DA7BED"/>
    <w:rsid w:val="00DB21A2"/>
    <w:rsid w:val="00DD17FB"/>
    <w:rsid w:val="00E04589"/>
    <w:rsid w:val="00E12DC6"/>
    <w:rsid w:val="00E348AF"/>
    <w:rsid w:val="00E37A26"/>
    <w:rsid w:val="00E45515"/>
    <w:rsid w:val="00E50BA2"/>
    <w:rsid w:val="00E57779"/>
    <w:rsid w:val="00E717E5"/>
    <w:rsid w:val="00E72278"/>
    <w:rsid w:val="00EC16AB"/>
    <w:rsid w:val="00EE488A"/>
    <w:rsid w:val="00EF545D"/>
    <w:rsid w:val="00F47B90"/>
    <w:rsid w:val="00F50007"/>
    <w:rsid w:val="00F62066"/>
    <w:rsid w:val="00F62498"/>
    <w:rsid w:val="00F72526"/>
    <w:rsid w:val="00F7496F"/>
    <w:rsid w:val="00F77598"/>
    <w:rsid w:val="00F87460"/>
    <w:rsid w:val="00F929D5"/>
    <w:rsid w:val="00FA24AC"/>
    <w:rsid w:val="00FA2CA2"/>
    <w:rsid w:val="00FB4970"/>
    <w:rsid w:val="00FC5FCD"/>
    <w:rsid w:val="00FD7E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DE3976"/>
  <w15:docId w15:val="{1A705661-CF28-4835-BD1B-758E4F391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359"/>
    <w:rPr>
      <w:lang w:val="pt-BR"/>
    </w:rPr>
  </w:style>
  <w:style w:type="paragraph" w:styleId="Ttulo1">
    <w:name w:val="heading 1"/>
    <w:basedOn w:val="Normal"/>
    <w:next w:val="Normal"/>
    <w:link w:val="Ttulo1Char"/>
    <w:qFormat/>
    <w:rsid w:val="003624FC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D17F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har"/>
    <w:qFormat/>
    <w:rsid w:val="003624FC"/>
    <w:pPr>
      <w:keepNext/>
      <w:ind w:left="1416"/>
      <w:outlineLvl w:val="3"/>
    </w:pPr>
    <w:rPr>
      <w:rFonts w:ascii="Times New Roman" w:eastAsia="Times New Roman" w:hAnsi="Times New Roman" w:cs="Times New Roman"/>
      <w:sz w:val="28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6A1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qFormat/>
    <w:rsid w:val="003624FC"/>
    <w:pPr>
      <w:keepNext/>
      <w:ind w:left="2127"/>
      <w:jc w:val="both"/>
      <w:outlineLvl w:val="6"/>
    </w:pPr>
    <w:rPr>
      <w:rFonts w:ascii="Arial" w:eastAsia="Times New Roman" w:hAnsi="Arial" w:cs="Arial"/>
      <w:b/>
      <w:bCs/>
      <w:i/>
      <w:iCs/>
      <w:szCs w:val="28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54E87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54E87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354E87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354E87"/>
    <w:rPr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4E87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4E87"/>
    <w:rPr>
      <w:rFonts w:ascii="Lucida Grande" w:hAnsi="Lucida Grande"/>
      <w:sz w:val="18"/>
      <w:szCs w:val="18"/>
      <w:lang w:val="pt-BR"/>
    </w:rPr>
  </w:style>
  <w:style w:type="character" w:styleId="Nmerodepgina">
    <w:name w:val="page number"/>
    <w:basedOn w:val="Fontepargpadro"/>
    <w:uiPriority w:val="99"/>
    <w:semiHidden/>
    <w:unhideWhenUsed/>
    <w:rsid w:val="00354E87"/>
  </w:style>
  <w:style w:type="paragraph" w:styleId="Recuodecorpodetexto">
    <w:name w:val="Body Text Indent"/>
    <w:basedOn w:val="Normal"/>
    <w:link w:val="RecuodecorpodetextoChar"/>
    <w:unhideWhenUsed/>
    <w:rsid w:val="006B3B2D"/>
    <w:pPr>
      <w:spacing w:after="120"/>
      <w:ind w:left="283"/>
    </w:pPr>
    <w:rPr>
      <w:rFonts w:ascii="Times New Roman" w:eastAsia="Times New Roman" w:hAnsi="Times New Roman" w:cs="Times New Roman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6B3B2D"/>
    <w:rPr>
      <w:rFonts w:ascii="Times New Roman" w:eastAsia="Times New Roman" w:hAnsi="Times New Roman" w:cs="Times New Roman"/>
      <w:lang w:val="pt-BR"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3D2EC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3D2EC9"/>
    <w:rPr>
      <w:sz w:val="16"/>
      <w:szCs w:val="16"/>
      <w:lang w:val="pt-BR"/>
    </w:rPr>
  </w:style>
  <w:style w:type="paragraph" w:customStyle="1" w:styleId="Armando">
    <w:name w:val="Armando"/>
    <w:rsid w:val="003D2EC9"/>
    <w:pPr>
      <w:tabs>
        <w:tab w:val="left" w:pos="2835"/>
        <w:tab w:val="left" w:pos="5103"/>
        <w:tab w:val="left" w:pos="9072"/>
      </w:tabs>
      <w:overflowPunct w:val="0"/>
      <w:autoSpaceDE w:val="0"/>
      <w:autoSpaceDN w:val="0"/>
      <w:adjustRightInd w:val="0"/>
      <w:spacing w:after="240"/>
      <w:jc w:val="both"/>
      <w:textAlignment w:val="baseline"/>
    </w:pPr>
    <w:rPr>
      <w:rFonts w:ascii="Basset" w:eastAsia="Times New Roman" w:hAnsi="Basset" w:cs="Times New Roman"/>
      <w:sz w:val="26"/>
      <w:szCs w:val="20"/>
      <w:lang w:val="pt-BR" w:eastAsia="pt-BR"/>
    </w:rPr>
  </w:style>
  <w:style w:type="character" w:styleId="Forte">
    <w:name w:val="Strong"/>
    <w:basedOn w:val="Fontepargpadro"/>
    <w:qFormat/>
    <w:rsid w:val="003D2EC9"/>
    <w:rPr>
      <w:b/>
      <w:bCs/>
    </w:rPr>
  </w:style>
  <w:style w:type="character" w:styleId="nfase">
    <w:name w:val="Emphasis"/>
    <w:basedOn w:val="Fontepargpadro"/>
    <w:qFormat/>
    <w:rsid w:val="003D2EC9"/>
    <w:rPr>
      <w:i/>
      <w:iCs/>
    </w:rPr>
  </w:style>
  <w:style w:type="paragraph" w:styleId="PargrafodaLista">
    <w:name w:val="List Paragraph"/>
    <w:basedOn w:val="Normal"/>
    <w:uiPriority w:val="34"/>
    <w:qFormat/>
    <w:rsid w:val="003D2EC9"/>
    <w:pPr>
      <w:ind w:left="720"/>
      <w:contextualSpacing/>
    </w:pPr>
    <w:rPr>
      <w:rFonts w:ascii="Times New Roman" w:eastAsia="Times New Roman" w:hAnsi="Times New Roman" w:cs="Times New Roman"/>
      <w:lang w:eastAsia="pt-BR"/>
    </w:rPr>
  </w:style>
  <w:style w:type="character" w:customStyle="1" w:styleId="apple-converted-space">
    <w:name w:val="apple-converted-space"/>
    <w:basedOn w:val="Fontepargpadro"/>
    <w:rsid w:val="00493C4B"/>
  </w:style>
  <w:style w:type="character" w:styleId="Hyperlink">
    <w:name w:val="Hyperlink"/>
    <w:basedOn w:val="Fontepargpadro"/>
    <w:uiPriority w:val="99"/>
    <w:unhideWhenUsed/>
    <w:rsid w:val="002972B7"/>
    <w:rPr>
      <w:color w:val="0000FF"/>
      <w:u w:val="single"/>
    </w:rPr>
  </w:style>
  <w:style w:type="paragraph" w:styleId="Textoembloco">
    <w:name w:val="Block Text"/>
    <w:basedOn w:val="Normal"/>
    <w:semiHidden/>
    <w:rsid w:val="002972B7"/>
    <w:pPr>
      <w:ind w:left="1260" w:right="18"/>
    </w:pPr>
    <w:rPr>
      <w:rFonts w:ascii="Arial" w:eastAsia="Times New Roman" w:hAnsi="Arial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5174C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174C1"/>
    <w:rPr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5174C1"/>
    <w:rPr>
      <w:vertAlign w:val="superscript"/>
    </w:rPr>
  </w:style>
  <w:style w:type="table" w:styleId="Tabelacomgrade">
    <w:name w:val="Table Grid"/>
    <w:basedOn w:val="Tabelanormal"/>
    <w:uiPriority w:val="59"/>
    <w:rsid w:val="004F7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99"/>
    <w:unhideWhenUsed/>
    <w:rsid w:val="00D9130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130F"/>
    <w:rPr>
      <w:lang w:val="pt-BR"/>
    </w:rPr>
  </w:style>
  <w:style w:type="character" w:customStyle="1" w:styleId="Ttulo1Char">
    <w:name w:val="Título 1 Char"/>
    <w:basedOn w:val="Fontepargpadro"/>
    <w:link w:val="Ttulo1"/>
    <w:rsid w:val="003624FC"/>
    <w:rPr>
      <w:rFonts w:ascii="Times New Roman" w:eastAsia="Times New Roman" w:hAnsi="Times New Roman" w:cs="Times New Roman"/>
      <w:b/>
      <w:sz w:val="28"/>
      <w:szCs w:val="20"/>
      <w:lang w:val="pt-BR" w:eastAsia="pt-BR"/>
    </w:rPr>
  </w:style>
  <w:style w:type="character" w:customStyle="1" w:styleId="Ttulo4Char">
    <w:name w:val="Título 4 Char"/>
    <w:basedOn w:val="Fontepargpadro"/>
    <w:link w:val="Ttulo4"/>
    <w:rsid w:val="003624FC"/>
    <w:rPr>
      <w:rFonts w:ascii="Times New Roman" w:eastAsia="Times New Roman" w:hAnsi="Times New Roman" w:cs="Times New Roman"/>
      <w:sz w:val="28"/>
      <w:lang w:val="pt-BR" w:eastAsia="pt-BR"/>
    </w:rPr>
  </w:style>
  <w:style w:type="character" w:customStyle="1" w:styleId="Ttulo7Char">
    <w:name w:val="Título 7 Char"/>
    <w:basedOn w:val="Fontepargpadro"/>
    <w:link w:val="Ttulo7"/>
    <w:rsid w:val="003624FC"/>
    <w:rPr>
      <w:rFonts w:ascii="Arial" w:eastAsia="Times New Roman" w:hAnsi="Arial" w:cs="Arial"/>
      <w:b/>
      <w:bCs/>
      <w:i/>
      <w:iCs/>
      <w:szCs w:val="28"/>
      <w:u w:val="single"/>
      <w:lang w:val="pt-BR" w:eastAsia="pt-BR"/>
    </w:rPr>
  </w:style>
  <w:style w:type="paragraph" w:styleId="Pr-formataoHTML">
    <w:name w:val="HTML Preformatted"/>
    <w:basedOn w:val="Normal"/>
    <w:link w:val="Pr-formataoHTMLChar"/>
    <w:semiHidden/>
    <w:rsid w:val="003624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3624FC"/>
    <w:rPr>
      <w:rFonts w:ascii="Courier New" w:eastAsia="Courier New" w:hAnsi="Courier New" w:cs="Courier New"/>
      <w:sz w:val="20"/>
      <w:szCs w:val="20"/>
      <w:lang w:val="pt-BR" w:eastAsia="pt-BR"/>
    </w:rPr>
  </w:style>
  <w:style w:type="paragraph" w:styleId="Recuodecorpodetexto2">
    <w:name w:val="Body Text Indent 2"/>
    <w:basedOn w:val="Normal"/>
    <w:link w:val="Recuodecorpodetexto2Char"/>
    <w:unhideWhenUsed/>
    <w:rsid w:val="005D4F2F"/>
    <w:pPr>
      <w:spacing w:after="120" w:line="480" w:lineRule="auto"/>
      <w:ind w:left="283"/>
    </w:pPr>
    <w:rPr>
      <w:rFonts w:ascii="Times New Roman" w:eastAsia="Times New Roman" w:hAnsi="Times New Roman" w:cs="Times New Roman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5D4F2F"/>
    <w:rPr>
      <w:rFonts w:ascii="Times New Roman" w:eastAsia="Times New Roman" w:hAnsi="Times New Roman" w:cs="Times New Roman"/>
      <w:lang w:val="pt-BR"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6A1C"/>
    <w:rPr>
      <w:rFonts w:asciiTheme="majorHAnsi" w:eastAsiaTheme="majorEastAsia" w:hAnsiTheme="majorHAnsi" w:cstheme="majorBidi"/>
      <w:color w:val="243F60" w:themeColor="accent1" w:themeShade="7F"/>
      <w:lang w:val="pt-BR"/>
    </w:rPr>
  </w:style>
  <w:style w:type="paragraph" w:styleId="NormalWeb">
    <w:name w:val="Normal (Web)"/>
    <w:basedOn w:val="Normal"/>
    <w:uiPriority w:val="99"/>
    <w:unhideWhenUsed/>
    <w:rsid w:val="00046A1C"/>
    <w:pPr>
      <w:spacing w:before="100" w:beforeAutospacing="1" w:after="100" w:afterAutospacing="1"/>
    </w:pPr>
    <w:rPr>
      <w:rFonts w:ascii="Arial Unicode MS" w:eastAsia="Arial Unicode MS" w:hAnsi="Arial Unicode MS" w:cs="Arial Unicode MS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D17FB"/>
    <w:rPr>
      <w:rFonts w:asciiTheme="majorHAnsi" w:eastAsiaTheme="majorEastAsia" w:hAnsiTheme="majorHAnsi" w:cstheme="majorBidi"/>
      <w:color w:val="243F60" w:themeColor="accent1" w:themeShade="7F"/>
      <w:lang w:val="pt-BR"/>
    </w:rPr>
  </w:style>
  <w:style w:type="paragraph" w:styleId="Ttulo">
    <w:name w:val="Title"/>
    <w:basedOn w:val="Normal"/>
    <w:link w:val="TtuloChar"/>
    <w:qFormat/>
    <w:rsid w:val="004A2085"/>
    <w:pPr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4A2085"/>
    <w:rPr>
      <w:rFonts w:ascii="Times New Roman" w:eastAsia="Times New Roman" w:hAnsi="Times New Roman" w:cs="Times New Roman"/>
      <w:b/>
      <w:sz w:val="28"/>
      <w:szCs w:val="2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FAF26-3635-4C31-86FF-30ECF1FEA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273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Siqueira</dc:creator>
  <cp:keywords/>
  <dc:description/>
  <cp:lastModifiedBy>Anna Paixão</cp:lastModifiedBy>
  <cp:revision>3</cp:revision>
  <cp:lastPrinted>2017-03-13T17:08:00Z</cp:lastPrinted>
  <dcterms:created xsi:type="dcterms:W3CDTF">2022-03-11T14:19:00Z</dcterms:created>
  <dcterms:modified xsi:type="dcterms:W3CDTF">2022-04-05T15:57:00Z</dcterms:modified>
</cp:coreProperties>
</file>